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387" w:rsidRPr="00595C6B" w:rsidRDefault="00391188" w:rsidP="002A2387">
      <w:pPr>
        <w:pStyle w:val="a3"/>
        <w:ind w:firstLine="567"/>
        <w:jc w:val="both"/>
        <w:rPr>
          <w:rFonts w:ascii="Times New Roman" w:hAnsi="Times New Roman" w:cs="Times New Roman"/>
          <w:b/>
          <w:sz w:val="24"/>
          <w:szCs w:val="24"/>
        </w:rPr>
      </w:pPr>
      <w:r>
        <w:rPr>
          <w:rFonts w:ascii="Times New Roman" w:hAnsi="Times New Roman" w:cs="Times New Roman"/>
          <w:b/>
          <w:sz w:val="24"/>
          <w:szCs w:val="24"/>
        </w:rPr>
        <w:t xml:space="preserve">Лекция </w:t>
      </w:r>
      <w:bookmarkStart w:id="0" w:name="_GoBack"/>
      <w:bookmarkEnd w:id="0"/>
      <w:r>
        <w:rPr>
          <w:rFonts w:ascii="Times New Roman" w:hAnsi="Times New Roman" w:cs="Times New Roman"/>
          <w:b/>
          <w:sz w:val="24"/>
          <w:szCs w:val="24"/>
        </w:rPr>
        <w:t>2</w:t>
      </w:r>
      <w:r w:rsidR="002A2387" w:rsidRPr="00595C6B">
        <w:rPr>
          <w:rFonts w:ascii="Times New Roman" w:hAnsi="Times New Roman" w:cs="Times New Roman"/>
          <w:b/>
          <w:sz w:val="24"/>
          <w:szCs w:val="24"/>
        </w:rPr>
        <w:t xml:space="preserve"> Предмет и объект психологии управления. </w:t>
      </w:r>
    </w:p>
    <w:p w:rsidR="002A2387" w:rsidRDefault="002A2387" w:rsidP="002A2387">
      <w:pPr>
        <w:pStyle w:val="a3"/>
        <w:ind w:firstLine="567"/>
        <w:jc w:val="both"/>
        <w:rPr>
          <w:rFonts w:ascii="Times New Roman" w:hAnsi="Times New Roman" w:cs="Times New Roman"/>
          <w:sz w:val="24"/>
          <w:szCs w:val="24"/>
        </w:rPr>
      </w:pPr>
      <w:r w:rsidRPr="002A2387">
        <w:rPr>
          <w:rFonts w:ascii="Times New Roman" w:hAnsi="Times New Roman" w:cs="Times New Roman"/>
          <w:sz w:val="24"/>
          <w:szCs w:val="24"/>
        </w:rPr>
        <w:t xml:space="preserve">В систему подготовки управленческих кадров практически всех специальностей включена такая дисциплина как «Психология управления». Эффективность работы управленца любого звена во многом зависит, с одной стороны, от умения правильно оценивать подчиненных, выявлять мотивы их поведения, а с другой стороны, от умения правильно с психологической точки зрения оценить свой собственный труд. Предлагаемое пособие будет полезно и студентам при изучении данного курса, и практика управленцам, и психологам на предприятиях. </w:t>
      </w:r>
    </w:p>
    <w:p w:rsidR="002A2387" w:rsidRDefault="002A2387" w:rsidP="002A2387">
      <w:pPr>
        <w:pStyle w:val="a3"/>
        <w:ind w:firstLine="567"/>
        <w:jc w:val="both"/>
        <w:rPr>
          <w:rFonts w:ascii="Times New Roman" w:hAnsi="Times New Roman" w:cs="Times New Roman"/>
          <w:sz w:val="24"/>
          <w:szCs w:val="24"/>
        </w:rPr>
      </w:pPr>
      <w:r w:rsidRPr="002A2387">
        <w:rPr>
          <w:rFonts w:ascii="Times New Roman" w:hAnsi="Times New Roman" w:cs="Times New Roman"/>
          <w:b/>
          <w:sz w:val="24"/>
          <w:szCs w:val="24"/>
        </w:rPr>
        <w:t>Введение</w:t>
      </w:r>
      <w:r w:rsidRPr="002A2387">
        <w:rPr>
          <w:rFonts w:ascii="Times New Roman" w:hAnsi="Times New Roman" w:cs="Times New Roman"/>
          <w:sz w:val="24"/>
          <w:szCs w:val="24"/>
        </w:rPr>
        <w:t xml:space="preserve"> </w:t>
      </w:r>
    </w:p>
    <w:p w:rsidR="002A2387" w:rsidRDefault="002A2387" w:rsidP="002A2387">
      <w:pPr>
        <w:pStyle w:val="a3"/>
        <w:ind w:firstLine="567"/>
        <w:jc w:val="both"/>
        <w:rPr>
          <w:rFonts w:ascii="Times New Roman" w:hAnsi="Times New Roman" w:cs="Times New Roman"/>
          <w:sz w:val="24"/>
          <w:szCs w:val="24"/>
        </w:rPr>
      </w:pPr>
      <w:r w:rsidRPr="002A2387">
        <w:rPr>
          <w:rFonts w:ascii="Times New Roman" w:hAnsi="Times New Roman" w:cs="Times New Roman"/>
          <w:sz w:val="24"/>
          <w:szCs w:val="24"/>
        </w:rPr>
        <w:t xml:space="preserve">В настоящее время в технологически передовых предприятиях развитых стран важнейшее место в осуществлении управленческого воздействия занимает психология, позволяющая максимально эффективно осуществлять взаимодействие между руководителем и подчиненными, организовывать работу так, чтобы сотрудники были максимально удовлетворены не только вознаграждением за труд, но и получали удовольствие от самого процесса труда. </w:t>
      </w:r>
    </w:p>
    <w:p w:rsidR="002A2387" w:rsidRDefault="002A2387" w:rsidP="002A2387">
      <w:pPr>
        <w:pStyle w:val="a3"/>
        <w:ind w:firstLine="567"/>
        <w:jc w:val="both"/>
        <w:rPr>
          <w:rFonts w:ascii="Times New Roman" w:hAnsi="Times New Roman" w:cs="Times New Roman"/>
          <w:sz w:val="24"/>
          <w:szCs w:val="24"/>
        </w:rPr>
      </w:pPr>
      <w:r w:rsidRPr="002A2387">
        <w:rPr>
          <w:rFonts w:ascii="Times New Roman" w:hAnsi="Times New Roman" w:cs="Times New Roman"/>
          <w:sz w:val="24"/>
          <w:szCs w:val="24"/>
        </w:rPr>
        <w:t xml:space="preserve">Для этого было необходимо наполнить управленческий труд осознанным психологическим содержанием, учет которого — не просто благое пожелание, а обязательное требование для руководителей всех рангов. Руководитель современной организации — не солист, а дирижер хора, согласованность которого определяет гармоническое развитие дела, которому он служит. </w:t>
      </w:r>
    </w:p>
    <w:p w:rsidR="002A2387" w:rsidRDefault="002A2387" w:rsidP="002A2387">
      <w:pPr>
        <w:pStyle w:val="a3"/>
        <w:ind w:firstLine="567"/>
        <w:jc w:val="both"/>
        <w:rPr>
          <w:rFonts w:ascii="Times New Roman" w:hAnsi="Times New Roman" w:cs="Times New Roman"/>
          <w:sz w:val="24"/>
          <w:szCs w:val="24"/>
        </w:rPr>
      </w:pPr>
      <w:r w:rsidRPr="002A2387">
        <w:rPr>
          <w:rFonts w:ascii="Times New Roman" w:hAnsi="Times New Roman" w:cs="Times New Roman"/>
          <w:sz w:val="24"/>
          <w:szCs w:val="24"/>
        </w:rPr>
        <w:t xml:space="preserve">В систему подготовки управленческих кадров практически всех специальностей включена такая дисциплина как «Психология управления». Разработаны специальные образовательные стандарты, определяющие необходимый объем знаний, который должны усвоить будущие управленцы, потому что эффективность их работы во многом зависит, с одной стороны, от умения правильно оценивать подчиненных, выявлять мотивы их поведения, хорошо знать особенности их личности, а с другой стороны, от умения правильно с психологической точки зрения организовать свой собственный труд. </w:t>
      </w:r>
    </w:p>
    <w:p w:rsidR="002A2387" w:rsidRDefault="002A2387" w:rsidP="002A2387">
      <w:pPr>
        <w:pStyle w:val="a3"/>
        <w:ind w:firstLine="567"/>
        <w:jc w:val="both"/>
        <w:rPr>
          <w:rFonts w:ascii="Times New Roman" w:hAnsi="Times New Roman" w:cs="Times New Roman"/>
          <w:sz w:val="24"/>
          <w:szCs w:val="24"/>
        </w:rPr>
      </w:pPr>
      <w:r w:rsidRPr="002A2387">
        <w:rPr>
          <w:rFonts w:ascii="Times New Roman" w:hAnsi="Times New Roman" w:cs="Times New Roman"/>
          <w:sz w:val="24"/>
          <w:szCs w:val="24"/>
        </w:rPr>
        <w:t xml:space="preserve">Предлагаемое пособие будет полезно и студентам при изучении данного курса, и практикам-управленцам, и психологам на предприятиях для конкретизации их знаний в области психологии управления. </w:t>
      </w:r>
    </w:p>
    <w:p w:rsidR="002A2387" w:rsidRPr="002A2387" w:rsidRDefault="002A2387" w:rsidP="002A2387">
      <w:pPr>
        <w:pStyle w:val="a3"/>
        <w:ind w:firstLine="567"/>
        <w:jc w:val="both"/>
        <w:rPr>
          <w:rFonts w:ascii="Times New Roman" w:hAnsi="Times New Roman" w:cs="Times New Roman"/>
          <w:b/>
          <w:sz w:val="24"/>
          <w:szCs w:val="24"/>
        </w:rPr>
      </w:pPr>
      <w:r w:rsidRPr="002A2387">
        <w:rPr>
          <w:rFonts w:ascii="Times New Roman" w:hAnsi="Times New Roman" w:cs="Times New Roman"/>
          <w:b/>
          <w:sz w:val="24"/>
          <w:szCs w:val="24"/>
        </w:rPr>
        <w:t xml:space="preserve">Управление как наука и искусство </w:t>
      </w:r>
    </w:p>
    <w:p w:rsidR="002A2387" w:rsidRDefault="002A2387" w:rsidP="002A2387">
      <w:pPr>
        <w:pStyle w:val="a3"/>
        <w:ind w:firstLine="567"/>
        <w:jc w:val="both"/>
        <w:rPr>
          <w:rFonts w:ascii="Times New Roman" w:hAnsi="Times New Roman" w:cs="Times New Roman"/>
          <w:sz w:val="24"/>
          <w:szCs w:val="24"/>
        </w:rPr>
      </w:pPr>
      <w:r w:rsidRPr="002A2387">
        <w:rPr>
          <w:rFonts w:ascii="Times New Roman" w:hAnsi="Times New Roman" w:cs="Times New Roman"/>
          <w:sz w:val="24"/>
          <w:szCs w:val="24"/>
        </w:rPr>
        <w:t xml:space="preserve">Управление считается одновременно древнейшим искусством и новейшей наукой. Как наука, управление представляет собой постоянно накапливающуюся совокупность знаний и методов их получения. Психология управления находится в постоянном поиске новых данных о природе воздействия человека на другого человека, группу или общество в целом с целью понять и объяснить механизмы этого воздействия и способы его совершенствования. </w:t>
      </w:r>
    </w:p>
    <w:p w:rsidR="002A2387" w:rsidRDefault="002A2387" w:rsidP="002A2387">
      <w:pPr>
        <w:pStyle w:val="a3"/>
        <w:ind w:firstLine="567"/>
        <w:jc w:val="both"/>
        <w:rPr>
          <w:rFonts w:ascii="Times New Roman" w:hAnsi="Times New Roman" w:cs="Times New Roman"/>
          <w:sz w:val="24"/>
          <w:szCs w:val="24"/>
        </w:rPr>
      </w:pPr>
      <w:r w:rsidRPr="002A2387">
        <w:rPr>
          <w:rFonts w:ascii="Times New Roman" w:hAnsi="Times New Roman" w:cs="Times New Roman"/>
          <w:sz w:val="24"/>
          <w:szCs w:val="24"/>
        </w:rPr>
        <w:t xml:space="preserve">Психология управления имеет свой, только ей присущий предмет исследований — она изучает закономерности организации управленческого процесса и возникающие во время этого процесса отношения между людьми, определяет методологические основы, соответствующие специфике объекта исследований, разрабатывает систему и методы активного воздействия на объект управления и определяет способы предвидения и прогнозирования изучаемых процессов. Описание психологических явлений и приведение их в систему, раскрытие закономерностей и определение причинных связей между ними для разработки практических выводов и рекомендаций — вот основная задача психологии управления как науки. Кроме того, психология как наука анализирует психологические условия и особенности управленческой деятельности с целью повышения эффективности и качества работы в системе управления. </w:t>
      </w:r>
    </w:p>
    <w:p w:rsidR="002A2387" w:rsidRDefault="002A2387" w:rsidP="002A2387">
      <w:pPr>
        <w:pStyle w:val="a3"/>
        <w:ind w:firstLine="567"/>
        <w:jc w:val="both"/>
        <w:rPr>
          <w:rFonts w:ascii="Times New Roman" w:hAnsi="Times New Roman" w:cs="Times New Roman"/>
          <w:sz w:val="24"/>
          <w:szCs w:val="24"/>
        </w:rPr>
      </w:pPr>
      <w:r w:rsidRPr="002A2387">
        <w:rPr>
          <w:rFonts w:ascii="Times New Roman" w:hAnsi="Times New Roman" w:cs="Times New Roman"/>
          <w:sz w:val="24"/>
          <w:szCs w:val="24"/>
        </w:rPr>
        <w:t xml:space="preserve">Процесс управления реализуется посредством деятельности руководителей, в которой, как известно, основными являются следующие направления: диагностика и прогнозирование состояния и изменений управленческой подсистемы организации, </w:t>
      </w:r>
      <w:r w:rsidRPr="002A2387">
        <w:rPr>
          <w:rFonts w:ascii="Times New Roman" w:hAnsi="Times New Roman" w:cs="Times New Roman"/>
          <w:sz w:val="24"/>
          <w:szCs w:val="24"/>
        </w:rPr>
        <w:lastRenderedPageBreak/>
        <w:t xml:space="preserve">формирование программы деятельности подчиненных, оптимизация деятельности самого руководителя. </w:t>
      </w:r>
    </w:p>
    <w:p w:rsidR="002A2387" w:rsidRDefault="002A2387" w:rsidP="002A2387">
      <w:pPr>
        <w:pStyle w:val="a3"/>
        <w:ind w:firstLine="567"/>
        <w:jc w:val="both"/>
        <w:rPr>
          <w:rFonts w:ascii="Times New Roman" w:hAnsi="Times New Roman" w:cs="Times New Roman"/>
          <w:sz w:val="24"/>
          <w:szCs w:val="24"/>
        </w:rPr>
      </w:pPr>
      <w:r w:rsidRPr="002A2387">
        <w:rPr>
          <w:rFonts w:ascii="Times New Roman" w:hAnsi="Times New Roman" w:cs="Times New Roman"/>
          <w:sz w:val="24"/>
          <w:szCs w:val="24"/>
        </w:rPr>
        <w:t xml:space="preserve">Психология управления изучает и особенности личности руководителя: его управленческие потребности и способности, индивидуальную управленческую концепцию, включающую миссию и видение, управленческие замыслы, а также внутренне принятые им принципы и правила управления. Также психология управления изучает способы взаимодействия руководителей в иерархически выстроенной управленческой подсистеме, их </w:t>
      </w:r>
      <w:proofErr w:type="spellStart"/>
      <w:r w:rsidRPr="002A2387">
        <w:rPr>
          <w:rFonts w:ascii="Times New Roman" w:hAnsi="Times New Roman" w:cs="Times New Roman"/>
          <w:sz w:val="24"/>
          <w:szCs w:val="24"/>
        </w:rPr>
        <w:t>срабатываемости</w:t>
      </w:r>
      <w:proofErr w:type="spellEnd"/>
      <w:r w:rsidRPr="002A2387">
        <w:rPr>
          <w:rFonts w:ascii="Times New Roman" w:hAnsi="Times New Roman" w:cs="Times New Roman"/>
          <w:sz w:val="24"/>
          <w:szCs w:val="24"/>
        </w:rPr>
        <w:t xml:space="preserve">, определяющей успешность функционирования системы в целом. </w:t>
      </w:r>
    </w:p>
    <w:p w:rsidR="002A2387" w:rsidRDefault="002A2387" w:rsidP="002A2387">
      <w:pPr>
        <w:pStyle w:val="a3"/>
        <w:ind w:firstLine="567"/>
        <w:jc w:val="both"/>
        <w:rPr>
          <w:rFonts w:ascii="Times New Roman" w:hAnsi="Times New Roman" w:cs="Times New Roman"/>
          <w:sz w:val="24"/>
          <w:szCs w:val="24"/>
        </w:rPr>
      </w:pPr>
      <w:r w:rsidRPr="002A2387">
        <w:rPr>
          <w:rFonts w:ascii="Times New Roman" w:hAnsi="Times New Roman" w:cs="Times New Roman"/>
          <w:sz w:val="24"/>
          <w:szCs w:val="24"/>
        </w:rPr>
        <w:t xml:space="preserve">Однако управление далеко не всегда может опираться на дедуктивные и экспериментальные методы познания, так как изучаемые явления нельзя изолировать от влияния огромного множества факторов. Управление располагает еще одним особым инструментом — интуицией. Конечно, интуиция основана на эмпирическом и теоретическом знании изучаемого явления, но внезапность срабатывания механизма интуиции, неосознанность мыслительных процессов, приведших в верному решению, свидетельствуют о тесной связи науки с ее точными методами и искусства с его озарением и вдохновением. Хороший руководитель обладает управленческим чутьем, которое подсказывает ему верное решение в тех условиях, когда очень сложно рационально определить правильное поведение или принятие правильного решения. </w:t>
      </w:r>
    </w:p>
    <w:p w:rsidR="002A2387" w:rsidRDefault="002A2387" w:rsidP="002A2387">
      <w:pPr>
        <w:pStyle w:val="a3"/>
        <w:ind w:firstLine="567"/>
        <w:jc w:val="both"/>
        <w:rPr>
          <w:rFonts w:ascii="Times New Roman" w:hAnsi="Times New Roman" w:cs="Times New Roman"/>
          <w:sz w:val="24"/>
          <w:szCs w:val="24"/>
        </w:rPr>
      </w:pPr>
      <w:r w:rsidRPr="002A2387">
        <w:rPr>
          <w:rFonts w:ascii="Times New Roman" w:hAnsi="Times New Roman" w:cs="Times New Roman"/>
          <w:sz w:val="24"/>
          <w:szCs w:val="24"/>
        </w:rPr>
        <w:t xml:space="preserve">Управляющие всех рангов находятся в постоянном контакте с изменяющейся социальной средой и разными людьми и обязаны принимать решения с учетом случайных явлений и конкретных ситуаций, основываясь на собственном опыте и интуиции. Творческие поиски оптимального, нестандартного решения придают управлению характерные черты искусства. Более того, ряд крупных ученых и практиков, таких как Г. </w:t>
      </w:r>
      <w:proofErr w:type="spellStart"/>
      <w:r w:rsidRPr="002A2387">
        <w:rPr>
          <w:rFonts w:ascii="Times New Roman" w:hAnsi="Times New Roman" w:cs="Times New Roman"/>
          <w:sz w:val="24"/>
          <w:szCs w:val="24"/>
        </w:rPr>
        <w:t>Кунц</w:t>
      </w:r>
      <w:proofErr w:type="spellEnd"/>
      <w:r w:rsidRPr="002A2387">
        <w:rPr>
          <w:rFonts w:ascii="Times New Roman" w:hAnsi="Times New Roman" w:cs="Times New Roman"/>
          <w:sz w:val="24"/>
          <w:szCs w:val="24"/>
        </w:rPr>
        <w:t xml:space="preserve">, С. </w:t>
      </w:r>
      <w:proofErr w:type="spellStart"/>
      <w:r w:rsidRPr="002A2387">
        <w:rPr>
          <w:rFonts w:ascii="Times New Roman" w:hAnsi="Times New Roman" w:cs="Times New Roman"/>
          <w:sz w:val="24"/>
          <w:szCs w:val="24"/>
        </w:rPr>
        <w:t>О'Доннел</w:t>
      </w:r>
      <w:proofErr w:type="spellEnd"/>
      <w:r w:rsidRPr="002A2387">
        <w:rPr>
          <w:rFonts w:ascii="Times New Roman" w:hAnsi="Times New Roman" w:cs="Times New Roman"/>
          <w:sz w:val="24"/>
          <w:szCs w:val="24"/>
        </w:rPr>
        <w:t xml:space="preserve"> и др., категорично настаивают на том, что управление в первую очередь является искусством. Они утверждают, что «...процесс управления есть искусство, суть которого состоит в применении науки (основ организованного знания в области управления) к реальностям любой ситуации» (СНОСКА: Арская Л. П. Япония: наука и искусство управления. М., 1998. С. 108.). Но это искусство опирается на науку: «Хотя деятельность по управлению — это искусство, лица, занимающиеся ею, достигнут лучших результатов, если будут понимать и использовать лежащую в основе этого искусства науку. Когда важность результативности и эффективности группового сотрудничества признается в любом обществе, можно смело утверждать, что управление — важнейшее из всех искусств» (СНОСКА: Там же, с. 120.) </w:t>
      </w:r>
    </w:p>
    <w:p w:rsidR="002A2387" w:rsidRDefault="002A2387" w:rsidP="002A2387">
      <w:pPr>
        <w:pStyle w:val="a3"/>
        <w:ind w:firstLine="567"/>
        <w:jc w:val="both"/>
        <w:rPr>
          <w:rFonts w:ascii="Times New Roman" w:hAnsi="Times New Roman" w:cs="Times New Roman"/>
          <w:sz w:val="24"/>
          <w:szCs w:val="24"/>
        </w:rPr>
      </w:pPr>
      <w:r w:rsidRPr="002A2387">
        <w:rPr>
          <w:rFonts w:ascii="Times New Roman" w:hAnsi="Times New Roman" w:cs="Times New Roman"/>
          <w:sz w:val="24"/>
          <w:szCs w:val="24"/>
        </w:rPr>
        <w:t xml:space="preserve">Практически во всех сферах человеческой деятельности наука и искусство не исключают, а дополняют друг друга. В управлении, когда в результате групповой деятельности любое решение отличается от вариантов, предложенных отдельными людьми, умение найти разумный компромисс с минимальными потерями является проявлением искусства управляющего. Несмотря на то, что не каждому дано овладеть этим искусством, как, впрочем, и любыми другими его видами, но знать основы искусства управления, стараться применять его важнейшие принципы и методы — обязанность каждого специалиста и руководителя любого уровня. </w:t>
      </w:r>
    </w:p>
    <w:p w:rsidR="002A2387" w:rsidRDefault="002A2387" w:rsidP="002A2387">
      <w:pPr>
        <w:pStyle w:val="a3"/>
        <w:ind w:firstLine="567"/>
        <w:jc w:val="both"/>
        <w:rPr>
          <w:rFonts w:ascii="Times New Roman" w:hAnsi="Times New Roman" w:cs="Times New Roman"/>
          <w:sz w:val="24"/>
          <w:szCs w:val="24"/>
        </w:rPr>
      </w:pPr>
      <w:r w:rsidRPr="002A2387">
        <w:rPr>
          <w:rFonts w:ascii="Times New Roman" w:hAnsi="Times New Roman" w:cs="Times New Roman"/>
          <w:sz w:val="24"/>
          <w:szCs w:val="24"/>
        </w:rPr>
        <w:t xml:space="preserve">Руководитель должен быть незаурядной личностью, мастерски владеющей искусством общения, убеждения, диалога, иметь острый, неординарный ум и солидную эрудицию во многих сферах знаний. Но, поскольку он работает в первую очередь с людьми, то обязан знать все тонкости «человеческой инженерии» и владеть обширными гуманитарными и психологическими знаниями. </w:t>
      </w:r>
    </w:p>
    <w:p w:rsidR="002A2387" w:rsidRDefault="002A2387" w:rsidP="002A2387">
      <w:pPr>
        <w:pStyle w:val="a3"/>
        <w:ind w:firstLine="567"/>
        <w:jc w:val="both"/>
        <w:rPr>
          <w:rFonts w:ascii="Times New Roman" w:hAnsi="Times New Roman" w:cs="Times New Roman"/>
          <w:sz w:val="24"/>
          <w:szCs w:val="24"/>
        </w:rPr>
      </w:pPr>
      <w:r w:rsidRPr="002A2387">
        <w:rPr>
          <w:rFonts w:ascii="Times New Roman" w:hAnsi="Times New Roman" w:cs="Times New Roman"/>
          <w:sz w:val="24"/>
          <w:szCs w:val="24"/>
        </w:rPr>
        <w:t xml:space="preserve">В широком смысле термин «искусство» применим к любой сфере человеческой деятельности, когда какая-либо работа выполняется умело, мастерски, искусно и в 4 технологическом, и в эстетическом смысле. Искусство проявляется как способность к импровизации, высокое умение объединять отдельные элементы знания и интуиции в новые, ранее неизвестные комбинации. Одновременно оно развивает творческое воображение, способствует нравственному самоопределению и самосознанию личности, </w:t>
      </w:r>
      <w:r w:rsidRPr="002A2387">
        <w:rPr>
          <w:rFonts w:ascii="Times New Roman" w:hAnsi="Times New Roman" w:cs="Times New Roman"/>
          <w:sz w:val="24"/>
          <w:szCs w:val="24"/>
        </w:rPr>
        <w:lastRenderedPageBreak/>
        <w:t xml:space="preserve">формирует эстетические вкусы и идеалы. Если искусство есть деятельность, направленная на изучение и образное моделирование окружающего нас мира, то искусство управления отвечает этому принципу, так как руководитель должен постоянно исследовать возникающие реальные ситуации и творчески моделировать варианты принимаемого управленческого решения. Но это особое искусство, так как оно впитало в себя мировые достижения психологии, логики, риторики, этики, философии, права, а также методов воздействия на личность. </w:t>
      </w:r>
    </w:p>
    <w:p w:rsidR="002A2387" w:rsidRDefault="002A2387" w:rsidP="002A2387">
      <w:pPr>
        <w:pStyle w:val="a3"/>
        <w:ind w:firstLine="567"/>
        <w:jc w:val="both"/>
        <w:rPr>
          <w:rFonts w:ascii="Times New Roman" w:hAnsi="Times New Roman" w:cs="Times New Roman"/>
          <w:sz w:val="24"/>
          <w:szCs w:val="24"/>
        </w:rPr>
      </w:pPr>
      <w:r w:rsidRPr="002A2387">
        <w:rPr>
          <w:rFonts w:ascii="Times New Roman" w:hAnsi="Times New Roman" w:cs="Times New Roman"/>
          <w:sz w:val="24"/>
          <w:szCs w:val="24"/>
        </w:rPr>
        <w:t xml:space="preserve">Профессиональная подготовка кадров управления является одним из высокорентабельных вложений, поскольку лишь выполнив эту задачу, мы сможем подняться на уровень высших экономических достижений и решения социальных проблем. </w:t>
      </w:r>
    </w:p>
    <w:p w:rsidR="002A2387" w:rsidRDefault="002A2387" w:rsidP="002A2387">
      <w:pPr>
        <w:pStyle w:val="a3"/>
        <w:ind w:firstLine="567"/>
        <w:jc w:val="both"/>
        <w:rPr>
          <w:rFonts w:ascii="Times New Roman" w:hAnsi="Times New Roman" w:cs="Times New Roman"/>
          <w:sz w:val="24"/>
          <w:szCs w:val="24"/>
        </w:rPr>
      </w:pPr>
      <w:r w:rsidRPr="002A2387">
        <w:rPr>
          <w:rFonts w:ascii="Times New Roman" w:hAnsi="Times New Roman" w:cs="Times New Roman"/>
          <w:sz w:val="24"/>
          <w:szCs w:val="24"/>
        </w:rPr>
        <w:t xml:space="preserve">Таким образом, для эффективного управления необходимо знать его теоретические основы, иметь практический опыт и уметь творчески использовать теорию и практику, т. е. владеть наукой и искусством управления. </w:t>
      </w:r>
    </w:p>
    <w:p w:rsidR="002A2387" w:rsidRDefault="002A2387" w:rsidP="002A2387">
      <w:pPr>
        <w:pStyle w:val="a3"/>
        <w:ind w:firstLine="567"/>
        <w:jc w:val="both"/>
        <w:rPr>
          <w:rFonts w:ascii="Times New Roman" w:hAnsi="Times New Roman" w:cs="Times New Roman"/>
          <w:sz w:val="24"/>
          <w:szCs w:val="24"/>
        </w:rPr>
      </w:pPr>
      <w:r w:rsidRPr="002A2387">
        <w:rPr>
          <w:rFonts w:ascii="Times New Roman" w:hAnsi="Times New Roman" w:cs="Times New Roman"/>
          <w:b/>
          <w:sz w:val="24"/>
          <w:szCs w:val="24"/>
        </w:rPr>
        <w:t>Предмет психологии управления</w:t>
      </w:r>
      <w:r w:rsidRPr="002A2387">
        <w:rPr>
          <w:rFonts w:ascii="Times New Roman" w:hAnsi="Times New Roman" w:cs="Times New Roman"/>
          <w:sz w:val="24"/>
          <w:szCs w:val="24"/>
        </w:rPr>
        <w:t xml:space="preserve"> </w:t>
      </w:r>
    </w:p>
    <w:p w:rsidR="002A2387" w:rsidRDefault="002A2387" w:rsidP="002A2387">
      <w:pPr>
        <w:pStyle w:val="a3"/>
        <w:ind w:firstLine="567"/>
        <w:jc w:val="both"/>
        <w:rPr>
          <w:rFonts w:ascii="Times New Roman" w:hAnsi="Times New Roman" w:cs="Times New Roman"/>
          <w:sz w:val="24"/>
          <w:szCs w:val="24"/>
        </w:rPr>
      </w:pPr>
      <w:r w:rsidRPr="002A2387">
        <w:rPr>
          <w:rFonts w:ascii="Times New Roman" w:hAnsi="Times New Roman" w:cs="Times New Roman"/>
          <w:sz w:val="24"/>
          <w:szCs w:val="24"/>
        </w:rPr>
        <w:t xml:space="preserve">До начала XX века управление не считалось самостоятельной областью научного исследования. Впервые об этом заговорили в связи с появлением книги Ф. У. Тейлора «Принципы научного менеджмента» в 1911 году, в которой были выделены основные принципы управленческого труда. Немного позднее, в 20-е годы XX века известный французский инженер, управляющий гигантской добывающей и металлургической компании, А. </w:t>
      </w:r>
      <w:proofErr w:type="spellStart"/>
      <w:r w:rsidRPr="002A2387">
        <w:rPr>
          <w:rFonts w:ascii="Times New Roman" w:hAnsi="Times New Roman" w:cs="Times New Roman"/>
          <w:sz w:val="24"/>
          <w:szCs w:val="24"/>
        </w:rPr>
        <w:t>Файоль</w:t>
      </w:r>
      <w:proofErr w:type="spellEnd"/>
      <w:r w:rsidRPr="002A2387">
        <w:rPr>
          <w:rFonts w:ascii="Times New Roman" w:hAnsi="Times New Roman" w:cs="Times New Roman"/>
          <w:sz w:val="24"/>
          <w:szCs w:val="24"/>
        </w:rPr>
        <w:t xml:space="preserve"> уже описал последовательную систему принципов менеджмента. Именно благодаря А. </w:t>
      </w:r>
      <w:proofErr w:type="spellStart"/>
      <w:r w:rsidRPr="002A2387">
        <w:rPr>
          <w:rFonts w:ascii="Times New Roman" w:hAnsi="Times New Roman" w:cs="Times New Roman"/>
          <w:sz w:val="24"/>
          <w:szCs w:val="24"/>
        </w:rPr>
        <w:t>Файолю</w:t>
      </w:r>
      <w:proofErr w:type="spellEnd"/>
      <w:r w:rsidRPr="002A2387">
        <w:rPr>
          <w:rFonts w:ascii="Times New Roman" w:hAnsi="Times New Roman" w:cs="Times New Roman"/>
          <w:sz w:val="24"/>
          <w:szCs w:val="24"/>
        </w:rPr>
        <w:t xml:space="preserve"> управление стали считать особой специфической деятельностью.</w:t>
      </w:r>
    </w:p>
    <w:p w:rsidR="002A2387" w:rsidRDefault="002A2387" w:rsidP="002A2387">
      <w:pPr>
        <w:pStyle w:val="a3"/>
        <w:ind w:firstLine="567"/>
        <w:jc w:val="both"/>
        <w:rPr>
          <w:rFonts w:ascii="Times New Roman" w:hAnsi="Times New Roman" w:cs="Times New Roman"/>
          <w:sz w:val="24"/>
          <w:szCs w:val="24"/>
        </w:rPr>
      </w:pPr>
      <w:r w:rsidRPr="002A2387">
        <w:rPr>
          <w:rFonts w:ascii="Times New Roman" w:hAnsi="Times New Roman" w:cs="Times New Roman"/>
          <w:sz w:val="24"/>
          <w:szCs w:val="24"/>
        </w:rPr>
        <w:t xml:space="preserve">К этому времени уже сформировалась психология как наука в ее теоретическом и прикладном направлениях. Благодаря слиянию управления и психологии, а также в ответ на требования развивающегося производства, возникла прикладная междисциплинарная наука — «психология управления». </w:t>
      </w:r>
    </w:p>
    <w:p w:rsidR="002A2387" w:rsidRDefault="002A2387" w:rsidP="002A2387">
      <w:pPr>
        <w:pStyle w:val="a3"/>
        <w:ind w:firstLine="567"/>
        <w:jc w:val="both"/>
        <w:rPr>
          <w:rFonts w:ascii="Times New Roman" w:hAnsi="Times New Roman" w:cs="Times New Roman"/>
          <w:sz w:val="24"/>
          <w:szCs w:val="24"/>
        </w:rPr>
      </w:pPr>
      <w:r w:rsidRPr="002A2387">
        <w:rPr>
          <w:rFonts w:ascii="Times New Roman" w:hAnsi="Times New Roman" w:cs="Times New Roman"/>
          <w:sz w:val="24"/>
          <w:szCs w:val="24"/>
        </w:rPr>
        <w:t xml:space="preserve">Управлением принято считать совокупность системы скоординированных мероприятий, направленных на достижение значимых целей организации. Эти мероприятия имеют отношение прежде всего к людям, работающим в данной организации, к каждому из которых нужно найти особый подход, для чего необходимо знать их потребности и черты характера, способности и особенности восприятия ими окружающего мира. </w:t>
      </w:r>
    </w:p>
    <w:p w:rsidR="002A2387" w:rsidRDefault="002A2387" w:rsidP="002A2387">
      <w:pPr>
        <w:pStyle w:val="a3"/>
        <w:ind w:firstLine="567"/>
        <w:jc w:val="both"/>
        <w:rPr>
          <w:rFonts w:ascii="Times New Roman" w:hAnsi="Times New Roman" w:cs="Times New Roman"/>
          <w:sz w:val="24"/>
          <w:szCs w:val="24"/>
        </w:rPr>
      </w:pPr>
      <w:r w:rsidRPr="002A2387">
        <w:rPr>
          <w:rFonts w:ascii="Times New Roman" w:hAnsi="Times New Roman" w:cs="Times New Roman"/>
          <w:sz w:val="24"/>
          <w:szCs w:val="24"/>
        </w:rPr>
        <w:t xml:space="preserve">Неправомерна существующая тенденция отождествлять психологию управления с менеджментом, как системой способов управления персона лом. В какой-то мере предмет психологии управления перекрещивается с менеджментом, но тем не менее он имеет свою специфику. Если менеджмент учит нас, что делать, то психология управления разъясняет, </w:t>
      </w:r>
      <w:proofErr w:type="spellStart"/>
      <w:r w:rsidRPr="002A2387">
        <w:rPr>
          <w:rFonts w:ascii="Times New Roman" w:hAnsi="Times New Roman" w:cs="Times New Roman"/>
          <w:sz w:val="24"/>
          <w:szCs w:val="24"/>
        </w:rPr>
        <w:t>почемунужно</w:t>
      </w:r>
      <w:proofErr w:type="spellEnd"/>
      <w:r w:rsidRPr="002A2387">
        <w:rPr>
          <w:rFonts w:ascii="Times New Roman" w:hAnsi="Times New Roman" w:cs="Times New Roman"/>
          <w:sz w:val="24"/>
          <w:szCs w:val="24"/>
        </w:rPr>
        <w:t xml:space="preserve"> делать так, а не иначе, и как это работает. </w:t>
      </w:r>
    </w:p>
    <w:p w:rsidR="002A2387" w:rsidRDefault="002A2387" w:rsidP="002A2387">
      <w:pPr>
        <w:pStyle w:val="a3"/>
        <w:ind w:firstLine="567"/>
        <w:jc w:val="both"/>
        <w:rPr>
          <w:rFonts w:ascii="Times New Roman" w:hAnsi="Times New Roman" w:cs="Times New Roman"/>
          <w:sz w:val="24"/>
          <w:szCs w:val="24"/>
        </w:rPr>
      </w:pPr>
      <w:r w:rsidRPr="002A2387">
        <w:rPr>
          <w:rFonts w:ascii="Times New Roman" w:hAnsi="Times New Roman" w:cs="Times New Roman"/>
          <w:sz w:val="24"/>
          <w:szCs w:val="24"/>
        </w:rPr>
        <w:t xml:space="preserve">Следовательно, </w:t>
      </w:r>
      <w:r w:rsidRPr="002A2387">
        <w:rPr>
          <w:rFonts w:ascii="Times New Roman" w:hAnsi="Times New Roman" w:cs="Times New Roman"/>
          <w:b/>
          <w:sz w:val="24"/>
          <w:szCs w:val="24"/>
        </w:rPr>
        <w:t>предметом психологии управления являются</w:t>
      </w:r>
      <w:r w:rsidRPr="002A2387">
        <w:rPr>
          <w:rFonts w:ascii="Times New Roman" w:hAnsi="Times New Roman" w:cs="Times New Roman"/>
          <w:sz w:val="24"/>
          <w:szCs w:val="24"/>
        </w:rPr>
        <w:t xml:space="preserve"> психологические основания деятельности менеджера: психофизиологические особенности трудовой деятельности, психологические особенности переработки информации, механизмы восприятия человека человеком и механизмы влияния людей друг на друга, психологические особенности формирования трудового коллектива и межличностных отношений в нем, психологические особенности принятия управленческих решений и психологические факторы управленческой деятельности в целом. </w:t>
      </w:r>
    </w:p>
    <w:p w:rsidR="002A2387" w:rsidRDefault="002A2387" w:rsidP="002A2387">
      <w:pPr>
        <w:pStyle w:val="a3"/>
        <w:ind w:firstLine="567"/>
        <w:jc w:val="both"/>
        <w:rPr>
          <w:rFonts w:ascii="Times New Roman" w:hAnsi="Times New Roman" w:cs="Times New Roman"/>
          <w:sz w:val="24"/>
          <w:szCs w:val="24"/>
        </w:rPr>
      </w:pPr>
      <w:r w:rsidRPr="002A2387">
        <w:rPr>
          <w:rFonts w:ascii="Times New Roman" w:hAnsi="Times New Roman" w:cs="Times New Roman"/>
          <w:sz w:val="24"/>
          <w:szCs w:val="24"/>
        </w:rPr>
        <w:t>Психология управления как наука и практика направлена на формирование и развитие психологической управленческой ку</w:t>
      </w:r>
      <w:r>
        <w:rPr>
          <w:rFonts w:ascii="Times New Roman" w:hAnsi="Times New Roman" w:cs="Times New Roman"/>
          <w:sz w:val="24"/>
          <w:szCs w:val="24"/>
        </w:rPr>
        <w:t xml:space="preserve">льтуры руководителей, создание </w:t>
      </w:r>
      <w:r w:rsidRPr="002A2387">
        <w:rPr>
          <w:rFonts w:ascii="Times New Roman" w:hAnsi="Times New Roman" w:cs="Times New Roman"/>
          <w:sz w:val="24"/>
          <w:szCs w:val="24"/>
        </w:rPr>
        <w:t xml:space="preserve">необходимых основ для теоретического понимания и практического применения в управлении знаний особенностей личности работника, межличностных отношений и закономерностей функционирования трудового коллектива. </w:t>
      </w:r>
    </w:p>
    <w:p w:rsidR="002A2387" w:rsidRDefault="002A2387" w:rsidP="002A2387">
      <w:pPr>
        <w:pStyle w:val="a3"/>
        <w:ind w:firstLine="567"/>
        <w:jc w:val="both"/>
        <w:rPr>
          <w:rFonts w:ascii="Times New Roman" w:hAnsi="Times New Roman" w:cs="Times New Roman"/>
          <w:sz w:val="24"/>
          <w:szCs w:val="24"/>
        </w:rPr>
      </w:pPr>
      <w:r w:rsidRPr="002A2387">
        <w:rPr>
          <w:rFonts w:ascii="Times New Roman" w:hAnsi="Times New Roman" w:cs="Times New Roman"/>
          <w:sz w:val="24"/>
          <w:szCs w:val="24"/>
        </w:rPr>
        <w:t xml:space="preserve">Руководитель должен понимать природу управленческих процессов, знать способы повышения эффективности управления, знать информационные технологии и средства коммуникации, необходимые для управления персоналом и т. д., для чего ему необходимо </w:t>
      </w:r>
      <w:r w:rsidRPr="002A2387">
        <w:rPr>
          <w:rFonts w:ascii="Times New Roman" w:hAnsi="Times New Roman" w:cs="Times New Roman"/>
          <w:sz w:val="24"/>
          <w:szCs w:val="24"/>
        </w:rPr>
        <w:lastRenderedPageBreak/>
        <w:t xml:space="preserve">знать психологические особенности функционирования трудового коллектива, принятия управленческих решений в различных условиях и обстоятельствах, работы с людьми. К психологическим факторам функционирования трудового коллектива относятся психофизическая совместимость в группах, феномены межличностного взаимодействия, мотивация труда, социально-психологический климат и другие психологические явления, включенные в совместную трудовую деятельность по производству определенной продукции или оказанию услуг. </w:t>
      </w:r>
    </w:p>
    <w:p w:rsidR="002A2387" w:rsidRDefault="002A2387" w:rsidP="002A2387">
      <w:pPr>
        <w:pStyle w:val="a3"/>
        <w:ind w:firstLine="567"/>
        <w:jc w:val="both"/>
        <w:rPr>
          <w:rFonts w:ascii="Times New Roman" w:hAnsi="Times New Roman" w:cs="Times New Roman"/>
          <w:sz w:val="24"/>
          <w:szCs w:val="24"/>
        </w:rPr>
      </w:pPr>
      <w:r w:rsidRPr="002A2387">
        <w:rPr>
          <w:rFonts w:ascii="Times New Roman" w:hAnsi="Times New Roman" w:cs="Times New Roman"/>
          <w:sz w:val="24"/>
          <w:szCs w:val="24"/>
        </w:rPr>
        <w:t xml:space="preserve">К психологическим факторам принятия управленческих решений относятся постановка цели как результата деятельности и процесс принятия решения. Личность человека как микрокосм, с одной стороны, и восприятие этой личности другим человеком, стремление доминировать и подчиняться, статус, социальные ожидания, эмоциональное реагирование и многие другие составляют сущность психологических факторов работы с людьми. </w:t>
      </w:r>
    </w:p>
    <w:p w:rsidR="002A2387" w:rsidRDefault="002A2387" w:rsidP="002A2387">
      <w:pPr>
        <w:pStyle w:val="a3"/>
        <w:ind w:firstLine="567"/>
        <w:jc w:val="both"/>
        <w:rPr>
          <w:rFonts w:ascii="Times New Roman" w:hAnsi="Times New Roman" w:cs="Times New Roman"/>
          <w:sz w:val="24"/>
          <w:szCs w:val="24"/>
        </w:rPr>
      </w:pPr>
      <w:r w:rsidRPr="002A2387">
        <w:rPr>
          <w:rFonts w:ascii="Times New Roman" w:hAnsi="Times New Roman" w:cs="Times New Roman"/>
          <w:sz w:val="24"/>
          <w:szCs w:val="24"/>
        </w:rPr>
        <w:t xml:space="preserve">Психология управления как специфическая отрасль практической психологии возникла почти одновременно с появлением профессии менеджера и профессиональных управленцев. Как и любая прикладная отрасль психологии, она появилась в ответ на конкретный социальный заказ индустриально развитого общества, который исследователи в области менеджмента формулируют следующим образом: </w:t>
      </w:r>
    </w:p>
    <w:p w:rsidR="002A2387" w:rsidRDefault="002A2387" w:rsidP="002A2387">
      <w:pPr>
        <w:pStyle w:val="a3"/>
        <w:ind w:firstLine="567"/>
        <w:jc w:val="both"/>
        <w:rPr>
          <w:rFonts w:ascii="Times New Roman" w:hAnsi="Times New Roman" w:cs="Times New Roman"/>
          <w:sz w:val="24"/>
          <w:szCs w:val="24"/>
        </w:rPr>
      </w:pPr>
      <w:r w:rsidRPr="002A2387">
        <w:rPr>
          <w:rFonts w:ascii="Times New Roman" w:hAnsi="Times New Roman" w:cs="Times New Roman"/>
          <w:sz w:val="24"/>
          <w:szCs w:val="24"/>
        </w:rPr>
        <w:t xml:space="preserve">• Как сделать управление эффективным? </w:t>
      </w:r>
    </w:p>
    <w:p w:rsidR="002A2387" w:rsidRDefault="002A2387" w:rsidP="002A2387">
      <w:pPr>
        <w:pStyle w:val="a3"/>
        <w:ind w:firstLine="567"/>
        <w:jc w:val="both"/>
        <w:rPr>
          <w:rFonts w:ascii="Times New Roman" w:hAnsi="Times New Roman" w:cs="Times New Roman"/>
          <w:sz w:val="24"/>
          <w:szCs w:val="24"/>
        </w:rPr>
      </w:pPr>
      <w:r w:rsidRPr="002A2387">
        <w:rPr>
          <w:rFonts w:ascii="Times New Roman" w:hAnsi="Times New Roman" w:cs="Times New Roman"/>
          <w:sz w:val="24"/>
          <w:szCs w:val="24"/>
        </w:rPr>
        <w:t xml:space="preserve">• Каким образом максимально использовать в производстве человеческие ресурсы без принуждения и давления на людей? </w:t>
      </w:r>
    </w:p>
    <w:p w:rsidR="002A2387" w:rsidRDefault="002A2387" w:rsidP="002A2387">
      <w:pPr>
        <w:pStyle w:val="a3"/>
        <w:ind w:firstLine="567"/>
        <w:jc w:val="both"/>
        <w:rPr>
          <w:rFonts w:ascii="Times New Roman" w:hAnsi="Times New Roman" w:cs="Times New Roman"/>
          <w:sz w:val="24"/>
          <w:szCs w:val="24"/>
        </w:rPr>
      </w:pPr>
      <w:r w:rsidRPr="002A2387">
        <w:rPr>
          <w:rFonts w:ascii="Times New Roman" w:hAnsi="Times New Roman" w:cs="Times New Roman"/>
          <w:sz w:val="24"/>
          <w:szCs w:val="24"/>
        </w:rPr>
        <w:t xml:space="preserve">• Как лучше построить и организовать систему управления коллективом? </w:t>
      </w:r>
    </w:p>
    <w:p w:rsidR="002A2387" w:rsidRDefault="002A2387" w:rsidP="002A2387">
      <w:pPr>
        <w:pStyle w:val="a3"/>
        <w:ind w:firstLine="567"/>
        <w:jc w:val="both"/>
        <w:rPr>
          <w:rFonts w:ascii="Times New Roman" w:hAnsi="Times New Roman" w:cs="Times New Roman"/>
          <w:sz w:val="24"/>
          <w:szCs w:val="24"/>
        </w:rPr>
      </w:pPr>
      <w:r w:rsidRPr="002A2387">
        <w:rPr>
          <w:rFonts w:ascii="Times New Roman" w:hAnsi="Times New Roman" w:cs="Times New Roman"/>
          <w:sz w:val="24"/>
          <w:szCs w:val="24"/>
        </w:rPr>
        <w:t xml:space="preserve">Психология управления возникла на определенном этапе развития общества, в котором важно не только получить максимальный результат труда, но и учесть особенности самовыражения человека в процессе труда, реализацию потребностей, достигаемую в результате труда. Иными словами, управленец обращался к личности свободно трудящегося человека, стремящегося наиболее полно раскрыть собственные возможности с максимальной пользой для себя и для дела. Следовательно, предметом психологии управления являются следующие проблемы человеческих взаимоотношений и взаимодействий с точки зрения ситуаций управления: </w:t>
      </w:r>
    </w:p>
    <w:p w:rsidR="002A2387" w:rsidRDefault="002A2387" w:rsidP="002A2387">
      <w:pPr>
        <w:pStyle w:val="a3"/>
        <w:ind w:firstLine="567"/>
        <w:jc w:val="both"/>
        <w:rPr>
          <w:rFonts w:ascii="Times New Roman" w:hAnsi="Times New Roman" w:cs="Times New Roman"/>
          <w:sz w:val="24"/>
          <w:szCs w:val="24"/>
        </w:rPr>
      </w:pPr>
      <w:r w:rsidRPr="002A2387">
        <w:rPr>
          <w:rFonts w:ascii="Times New Roman" w:hAnsi="Times New Roman" w:cs="Times New Roman"/>
          <w:sz w:val="24"/>
          <w:szCs w:val="24"/>
        </w:rPr>
        <w:t xml:space="preserve">1. Личность, ее самосовершенствование и саморазвитие в процессе труда. </w:t>
      </w:r>
    </w:p>
    <w:p w:rsidR="002A2387" w:rsidRDefault="002A2387" w:rsidP="002A2387">
      <w:pPr>
        <w:pStyle w:val="a3"/>
        <w:ind w:firstLine="567"/>
        <w:jc w:val="both"/>
        <w:rPr>
          <w:rFonts w:ascii="Times New Roman" w:hAnsi="Times New Roman" w:cs="Times New Roman"/>
          <w:sz w:val="24"/>
          <w:szCs w:val="24"/>
        </w:rPr>
      </w:pPr>
      <w:r w:rsidRPr="002A2387">
        <w:rPr>
          <w:rFonts w:ascii="Times New Roman" w:hAnsi="Times New Roman" w:cs="Times New Roman"/>
          <w:sz w:val="24"/>
          <w:szCs w:val="24"/>
        </w:rPr>
        <w:t xml:space="preserve">2. Управленческая деятельность и ее организация с точки зрения психологической эффективности. </w:t>
      </w:r>
    </w:p>
    <w:p w:rsidR="002A2387" w:rsidRDefault="002A2387" w:rsidP="002A2387">
      <w:pPr>
        <w:pStyle w:val="a3"/>
        <w:ind w:firstLine="567"/>
        <w:jc w:val="both"/>
        <w:rPr>
          <w:rFonts w:ascii="Times New Roman" w:hAnsi="Times New Roman" w:cs="Times New Roman"/>
          <w:sz w:val="24"/>
          <w:szCs w:val="24"/>
        </w:rPr>
      </w:pPr>
      <w:r w:rsidRPr="002A2387">
        <w:rPr>
          <w:rFonts w:ascii="Times New Roman" w:hAnsi="Times New Roman" w:cs="Times New Roman"/>
          <w:sz w:val="24"/>
          <w:szCs w:val="24"/>
        </w:rPr>
        <w:t xml:space="preserve">Однако существуют и другие позиции: Психологи В. Ф. </w:t>
      </w:r>
      <w:proofErr w:type="spellStart"/>
      <w:r w:rsidRPr="002A2387">
        <w:rPr>
          <w:rFonts w:ascii="Times New Roman" w:hAnsi="Times New Roman" w:cs="Times New Roman"/>
          <w:sz w:val="24"/>
          <w:szCs w:val="24"/>
        </w:rPr>
        <w:t>Рубахин</w:t>
      </w:r>
      <w:proofErr w:type="spellEnd"/>
      <w:r w:rsidRPr="002A2387">
        <w:rPr>
          <w:rFonts w:ascii="Times New Roman" w:hAnsi="Times New Roman" w:cs="Times New Roman"/>
          <w:sz w:val="24"/>
          <w:szCs w:val="24"/>
        </w:rPr>
        <w:t xml:space="preserve"> и А. В. </w:t>
      </w:r>
      <w:proofErr w:type="spellStart"/>
      <w:r w:rsidRPr="002A2387">
        <w:rPr>
          <w:rFonts w:ascii="Times New Roman" w:hAnsi="Times New Roman" w:cs="Times New Roman"/>
          <w:sz w:val="24"/>
          <w:szCs w:val="24"/>
        </w:rPr>
        <w:t>Филипов</w:t>
      </w:r>
      <w:proofErr w:type="spellEnd"/>
      <w:r w:rsidRPr="002A2387">
        <w:rPr>
          <w:rFonts w:ascii="Times New Roman" w:hAnsi="Times New Roman" w:cs="Times New Roman"/>
          <w:sz w:val="24"/>
          <w:szCs w:val="24"/>
        </w:rPr>
        <w:t xml:space="preserve"> в предмет психологии управления включают: функционально-структурный анализ управленческой деятельности; социально-психологический анализ производственных и управленческих коллективов и взаимоотношений в них людей. </w:t>
      </w:r>
    </w:p>
    <w:p w:rsidR="002A2387" w:rsidRDefault="002A2387" w:rsidP="002A2387">
      <w:pPr>
        <w:pStyle w:val="a3"/>
        <w:ind w:firstLine="567"/>
        <w:jc w:val="both"/>
        <w:rPr>
          <w:rFonts w:ascii="Times New Roman" w:hAnsi="Times New Roman" w:cs="Times New Roman"/>
          <w:sz w:val="24"/>
          <w:szCs w:val="24"/>
        </w:rPr>
      </w:pPr>
      <w:r w:rsidRPr="002A2387">
        <w:rPr>
          <w:rFonts w:ascii="Times New Roman" w:hAnsi="Times New Roman" w:cs="Times New Roman"/>
          <w:sz w:val="24"/>
          <w:szCs w:val="24"/>
        </w:rPr>
        <w:t xml:space="preserve">В предмет изучения психологии управления органично входят традиционные социально-психологические явления (лидерство, психологический климат, психология общения и т.п.), психологические проблемы трудовой деятельности (например, психические состояния в рамках трудовой деятельности), общей психологии (психологическая теория деятельности, теория личности, теория развития), и других прикладных направлений психологии. </w:t>
      </w:r>
    </w:p>
    <w:p w:rsidR="002A2387" w:rsidRDefault="002A2387" w:rsidP="002A2387">
      <w:pPr>
        <w:pStyle w:val="a3"/>
        <w:ind w:firstLine="567"/>
        <w:jc w:val="both"/>
        <w:rPr>
          <w:rFonts w:ascii="Times New Roman" w:hAnsi="Times New Roman" w:cs="Times New Roman"/>
          <w:sz w:val="24"/>
          <w:szCs w:val="24"/>
        </w:rPr>
      </w:pPr>
      <w:r w:rsidRPr="002A2387">
        <w:rPr>
          <w:rFonts w:ascii="Times New Roman" w:hAnsi="Times New Roman" w:cs="Times New Roman"/>
          <w:b/>
          <w:sz w:val="24"/>
          <w:szCs w:val="24"/>
        </w:rPr>
        <w:t>Объект психологии управления.</w:t>
      </w:r>
      <w:r w:rsidRPr="002A2387">
        <w:rPr>
          <w:rFonts w:ascii="Times New Roman" w:hAnsi="Times New Roman" w:cs="Times New Roman"/>
          <w:sz w:val="24"/>
          <w:szCs w:val="24"/>
        </w:rPr>
        <w:t xml:space="preserve"> </w:t>
      </w:r>
    </w:p>
    <w:p w:rsidR="002A2387" w:rsidRDefault="002A2387" w:rsidP="002A2387">
      <w:pPr>
        <w:pStyle w:val="a3"/>
        <w:ind w:firstLine="567"/>
        <w:jc w:val="both"/>
        <w:rPr>
          <w:rFonts w:ascii="Times New Roman" w:hAnsi="Times New Roman" w:cs="Times New Roman"/>
          <w:sz w:val="24"/>
          <w:szCs w:val="24"/>
        </w:rPr>
      </w:pPr>
      <w:r w:rsidRPr="002A2387">
        <w:rPr>
          <w:rFonts w:ascii="Times New Roman" w:hAnsi="Times New Roman" w:cs="Times New Roman"/>
          <w:sz w:val="24"/>
          <w:szCs w:val="24"/>
        </w:rPr>
        <w:t xml:space="preserve">Так как психология управления как наука продуцирует психологические знания, принимаемые при решении проблемы управления деятельностью трудового коллектива. </w:t>
      </w:r>
    </w:p>
    <w:p w:rsidR="002A2387" w:rsidRDefault="002A2387" w:rsidP="002A2387">
      <w:pPr>
        <w:pStyle w:val="a3"/>
        <w:ind w:firstLine="567"/>
        <w:jc w:val="both"/>
        <w:rPr>
          <w:rFonts w:ascii="Times New Roman" w:hAnsi="Times New Roman" w:cs="Times New Roman"/>
          <w:sz w:val="24"/>
          <w:szCs w:val="24"/>
        </w:rPr>
      </w:pPr>
      <w:r w:rsidRPr="002A2387">
        <w:rPr>
          <w:rFonts w:ascii="Times New Roman" w:hAnsi="Times New Roman" w:cs="Times New Roman"/>
          <w:sz w:val="24"/>
          <w:szCs w:val="24"/>
        </w:rPr>
        <w:t xml:space="preserve">Личность работника изучается рядом психологических дисциплин, как психология труда, инженерная психология, общая психология. Вместе с тем рабочая группа или трудовой коллектив изучается социальной и педагогической психологией. </w:t>
      </w:r>
    </w:p>
    <w:p w:rsidR="002A2387" w:rsidRDefault="002A2387" w:rsidP="002A2387">
      <w:pPr>
        <w:pStyle w:val="a3"/>
        <w:ind w:firstLine="567"/>
        <w:jc w:val="both"/>
        <w:rPr>
          <w:rFonts w:ascii="Times New Roman" w:hAnsi="Times New Roman" w:cs="Times New Roman"/>
          <w:sz w:val="24"/>
          <w:szCs w:val="24"/>
        </w:rPr>
      </w:pPr>
      <w:r w:rsidRPr="002A2387">
        <w:rPr>
          <w:rFonts w:ascii="Times New Roman" w:hAnsi="Times New Roman" w:cs="Times New Roman"/>
          <w:sz w:val="24"/>
          <w:szCs w:val="24"/>
        </w:rPr>
        <w:t xml:space="preserve">Отличительная особенность психологии управления составляет то, что ее объектом является организованная деятельность людей. </w:t>
      </w:r>
    </w:p>
    <w:p w:rsidR="002A2387" w:rsidRDefault="002A2387" w:rsidP="002A2387">
      <w:pPr>
        <w:pStyle w:val="a3"/>
        <w:ind w:firstLine="567"/>
        <w:jc w:val="both"/>
        <w:rPr>
          <w:rFonts w:ascii="Times New Roman" w:hAnsi="Times New Roman" w:cs="Times New Roman"/>
          <w:sz w:val="24"/>
          <w:szCs w:val="24"/>
        </w:rPr>
      </w:pPr>
      <w:r w:rsidRPr="002A2387">
        <w:rPr>
          <w:rFonts w:ascii="Times New Roman" w:hAnsi="Times New Roman" w:cs="Times New Roman"/>
          <w:sz w:val="24"/>
          <w:szCs w:val="24"/>
        </w:rPr>
        <w:lastRenderedPageBreak/>
        <w:t xml:space="preserve">Организованная деятельность – это не просто совместная деятельность людей, объединенными общими интересами или целями, симпатиями или ценностями, это деятельность людей, объединенных в одну организацию, подчиняющихся правилам и нормам этой организации выполняющих заданную им совместную работу в соответствии с экономическими, технологическими, правовыми, организационными и корпоративными требованиями. </w:t>
      </w:r>
    </w:p>
    <w:p w:rsidR="002A2387" w:rsidRDefault="002A2387" w:rsidP="002A2387">
      <w:pPr>
        <w:pStyle w:val="a3"/>
        <w:ind w:firstLine="567"/>
        <w:jc w:val="both"/>
        <w:rPr>
          <w:rFonts w:ascii="Times New Roman" w:hAnsi="Times New Roman" w:cs="Times New Roman"/>
          <w:sz w:val="24"/>
          <w:szCs w:val="24"/>
        </w:rPr>
      </w:pPr>
      <w:r w:rsidRPr="002A2387">
        <w:rPr>
          <w:rFonts w:ascii="Times New Roman" w:hAnsi="Times New Roman" w:cs="Times New Roman"/>
          <w:sz w:val="24"/>
          <w:szCs w:val="24"/>
        </w:rPr>
        <w:t xml:space="preserve">Объект изучения психологии управления составляют люди, входящие в финансовом и юридическом отношениях в самостоятельные организации, деятельность которых ориентирована на корпоративно полезные цели. </w:t>
      </w:r>
    </w:p>
    <w:p w:rsidR="002A2387" w:rsidRDefault="002A2387" w:rsidP="002A2387">
      <w:pPr>
        <w:pStyle w:val="a3"/>
        <w:ind w:firstLine="567"/>
        <w:jc w:val="both"/>
        <w:rPr>
          <w:rFonts w:ascii="Times New Roman" w:hAnsi="Times New Roman" w:cs="Times New Roman"/>
          <w:sz w:val="24"/>
          <w:szCs w:val="24"/>
        </w:rPr>
      </w:pPr>
      <w:r w:rsidRPr="002A2387">
        <w:rPr>
          <w:rFonts w:ascii="Times New Roman" w:hAnsi="Times New Roman" w:cs="Times New Roman"/>
          <w:sz w:val="24"/>
          <w:szCs w:val="24"/>
        </w:rPr>
        <w:t xml:space="preserve">Рассматривая в качестве объекта управления поведение отдельного человека, немецкий ученый Вебер создал свою концепцию. При этом Вебер свел конкретные социальные условия, в которые интегрируется носитель действия, в четыре группы: </w:t>
      </w:r>
    </w:p>
    <w:p w:rsidR="002A2387" w:rsidRDefault="002A2387" w:rsidP="002A2387">
      <w:pPr>
        <w:pStyle w:val="a3"/>
        <w:ind w:firstLine="567"/>
        <w:jc w:val="both"/>
        <w:rPr>
          <w:rFonts w:ascii="Times New Roman" w:hAnsi="Times New Roman" w:cs="Times New Roman"/>
          <w:sz w:val="24"/>
          <w:szCs w:val="24"/>
        </w:rPr>
      </w:pPr>
      <w:r w:rsidRPr="002A2387">
        <w:rPr>
          <w:rFonts w:ascii="Times New Roman" w:hAnsi="Times New Roman" w:cs="Times New Roman"/>
          <w:sz w:val="24"/>
          <w:szCs w:val="24"/>
        </w:rPr>
        <w:t xml:space="preserve">1. Традиционное социальное действие, основанное на влиянии традиций, норм морали, национальных особенностей. </w:t>
      </w:r>
    </w:p>
    <w:p w:rsidR="002A2387" w:rsidRDefault="002A2387" w:rsidP="002A2387">
      <w:pPr>
        <w:pStyle w:val="a3"/>
        <w:ind w:firstLine="567"/>
        <w:jc w:val="both"/>
        <w:rPr>
          <w:rFonts w:ascii="Times New Roman" w:hAnsi="Times New Roman" w:cs="Times New Roman"/>
          <w:sz w:val="24"/>
          <w:szCs w:val="24"/>
        </w:rPr>
      </w:pPr>
      <w:r w:rsidRPr="002A2387">
        <w:rPr>
          <w:rFonts w:ascii="Times New Roman" w:hAnsi="Times New Roman" w:cs="Times New Roman"/>
          <w:sz w:val="24"/>
          <w:szCs w:val="24"/>
        </w:rPr>
        <w:t xml:space="preserve">2. Целенаправленное социальное действие – это действие, обладающее наивысшей степенью рациональности, так как достижение конкретной цели предусматривает изыскание самых оптимальных средств для ее достижения. </w:t>
      </w:r>
    </w:p>
    <w:p w:rsidR="002A2387" w:rsidRDefault="002A2387" w:rsidP="002A2387">
      <w:pPr>
        <w:pStyle w:val="a3"/>
        <w:ind w:firstLine="567"/>
        <w:jc w:val="both"/>
        <w:rPr>
          <w:rFonts w:ascii="Times New Roman" w:hAnsi="Times New Roman" w:cs="Times New Roman"/>
          <w:sz w:val="24"/>
          <w:szCs w:val="24"/>
        </w:rPr>
      </w:pPr>
      <w:r w:rsidRPr="002A2387">
        <w:rPr>
          <w:rFonts w:ascii="Times New Roman" w:hAnsi="Times New Roman" w:cs="Times New Roman"/>
          <w:sz w:val="24"/>
          <w:szCs w:val="24"/>
        </w:rPr>
        <w:t>3. Целостно-</w:t>
      </w:r>
      <w:proofErr w:type="spellStart"/>
      <w:r w:rsidRPr="002A2387">
        <w:rPr>
          <w:rFonts w:ascii="Times New Roman" w:hAnsi="Times New Roman" w:cs="Times New Roman"/>
          <w:sz w:val="24"/>
          <w:szCs w:val="24"/>
        </w:rPr>
        <w:t>рациональне</w:t>
      </w:r>
      <w:proofErr w:type="spellEnd"/>
      <w:r w:rsidRPr="002A2387">
        <w:rPr>
          <w:rFonts w:ascii="Times New Roman" w:hAnsi="Times New Roman" w:cs="Times New Roman"/>
          <w:sz w:val="24"/>
          <w:szCs w:val="24"/>
        </w:rPr>
        <w:t xml:space="preserve"> действие, при котором приоритетное значение имеют ценностные характеристики социальной системы. </w:t>
      </w:r>
    </w:p>
    <w:p w:rsidR="00765ED8" w:rsidRPr="002A2387" w:rsidRDefault="002A2387" w:rsidP="002A2387">
      <w:pPr>
        <w:pStyle w:val="a3"/>
        <w:ind w:firstLine="567"/>
        <w:jc w:val="both"/>
        <w:rPr>
          <w:rFonts w:ascii="Times New Roman" w:hAnsi="Times New Roman" w:cs="Times New Roman"/>
          <w:sz w:val="24"/>
          <w:szCs w:val="24"/>
        </w:rPr>
      </w:pPr>
      <w:r w:rsidRPr="002A2387">
        <w:rPr>
          <w:rFonts w:ascii="Times New Roman" w:hAnsi="Times New Roman" w:cs="Times New Roman"/>
          <w:sz w:val="24"/>
          <w:szCs w:val="24"/>
        </w:rPr>
        <w:t>4. Аффективное действие – осуществляется в экстремальных ситуациях. Этот тип действий дает результаты, которые трудно постичь с точки зрения общепринятых стандартов.</w:t>
      </w:r>
    </w:p>
    <w:sectPr w:rsidR="00765ED8" w:rsidRPr="002A23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9C"/>
    <w:rsid w:val="002A2387"/>
    <w:rsid w:val="00391188"/>
    <w:rsid w:val="00595C6B"/>
    <w:rsid w:val="00765ED8"/>
    <w:rsid w:val="00F94A9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F80FA-F350-4252-98CC-06DA2080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23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2420</Words>
  <Characters>13794</Characters>
  <Application>Microsoft Office Word</Application>
  <DocSecurity>0</DocSecurity>
  <Lines>114</Lines>
  <Paragraphs>32</Paragraphs>
  <ScaleCrop>false</ScaleCrop>
  <Company/>
  <LinksUpToDate>false</LinksUpToDate>
  <CharactersWithSpaces>16182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4</cp:revision>
  <dcterms:created xsi:type="dcterms:W3CDTF">2019-09-30T15:48:00Z</dcterms:created>
  <dcterms:modified xsi:type="dcterms:W3CDTF">2019-10-02T17:06:00Z</dcterms:modified>
</cp:coreProperties>
</file>